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D0AB" w14:textId="77777777" w:rsidR="004577CC" w:rsidRPr="001515FE" w:rsidRDefault="00927CB1">
      <w:pPr>
        <w:pStyle w:val="Heading1"/>
        <w:spacing w:before="184"/>
        <w:rPr>
          <w:b/>
          <w:bCs/>
        </w:rPr>
      </w:pPr>
      <w:r w:rsidRPr="001515FE">
        <w:rPr>
          <w:b/>
          <w:bCs/>
          <w:w w:val="105"/>
        </w:rPr>
        <w:t>Call</w:t>
      </w:r>
      <w:r w:rsidRPr="001515FE">
        <w:rPr>
          <w:b/>
          <w:bCs/>
          <w:spacing w:val="-11"/>
          <w:w w:val="105"/>
        </w:rPr>
        <w:t xml:space="preserve"> </w:t>
      </w:r>
      <w:r w:rsidRPr="001515FE">
        <w:rPr>
          <w:b/>
          <w:bCs/>
          <w:w w:val="105"/>
        </w:rPr>
        <w:t>for</w:t>
      </w:r>
      <w:r w:rsidRPr="001515FE">
        <w:rPr>
          <w:b/>
          <w:bCs/>
          <w:spacing w:val="-9"/>
          <w:w w:val="105"/>
        </w:rPr>
        <w:t xml:space="preserve"> </w:t>
      </w:r>
      <w:r w:rsidRPr="001515FE">
        <w:rPr>
          <w:b/>
          <w:bCs/>
          <w:w w:val="105"/>
        </w:rPr>
        <w:t>Nominations</w:t>
      </w:r>
      <w:r w:rsidRPr="001515FE">
        <w:rPr>
          <w:b/>
          <w:bCs/>
          <w:spacing w:val="-9"/>
          <w:w w:val="105"/>
        </w:rPr>
        <w:t xml:space="preserve"> </w:t>
      </w:r>
      <w:r w:rsidRPr="001515FE">
        <w:rPr>
          <w:b/>
          <w:bCs/>
          <w:w w:val="105"/>
        </w:rPr>
        <w:t>to</w:t>
      </w:r>
      <w:r w:rsidRPr="001515FE">
        <w:rPr>
          <w:b/>
          <w:bCs/>
          <w:spacing w:val="-9"/>
          <w:w w:val="105"/>
        </w:rPr>
        <w:t xml:space="preserve"> </w:t>
      </w:r>
      <w:r w:rsidRPr="001515FE">
        <w:rPr>
          <w:b/>
          <w:bCs/>
          <w:w w:val="105"/>
        </w:rPr>
        <w:t>the</w:t>
      </w:r>
      <w:r w:rsidRPr="001515FE">
        <w:rPr>
          <w:b/>
          <w:bCs/>
          <w:spacing w:val="-9"/>
          <w:w w:val="105"/>
        </w:rPr>
        <w:t xml:space="preserve"> </w:t>
      </w:r>
      <w:r w:rsidRPr="001515FE">
        <w:rPr>
          <w:b/>
          <w:bCs/>
          <w:w w:val="105"/>
        </w:rPr>
        <w:t>Board</w:t>
      </w:r>
      <w:r w:rsidRPr="001515FE">
        <w:rPr>
          <w:b/>
          <w:bCs/>
          <w:spacing w:val="-10"/>
          <w:w w:val="105"/>
        </w:rPr>
        <w:t xml:space="preserve"> </w:t>
      </w:r>
      <w:r w:rsidRPr="001515FE">
        <w:rPr>
          <w:b/>
          <w:bCs/>
          <w:w w:val="105"/>
        </w:rPr>
        <w:t>of</w:t>
      </w:r>
      <w:r w:rsidRPr="001515FE">
        <w:rPr>
          <w:b/>
          <w:bCs/>
          <w:spacing w:val="-9"/>
          <w:w w:val="105"/>
        </w:rPr>
        <w:t xml:space="preserve"> </w:t>
      </w:r>
      <w:r w:rsidRPr="001515FE">
        <w:rPr>
          <w:b/>
          <w:bCs/>
          <w:w w:val="105"/>
        </w:rPr>
        <w:t>Directors</w:t>
      </w:r>
    </w:p>
    <w:p w14:paraId="3DEA0A69" w14:textId="77777777" w:rsidR="004577CC" w:rsidRDefault="00927CB1">
      <w:pPr>
        <w:pStyle w:val="BodyText"/>
        <w:spacing w:before="18"/>
      </w:pPr>
      <w:r>
        <w:t>September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2021</w:t>
      </w:r>
    </w:p>
    <w:p w14:paraId="569E3343" w14:textId="77777777" w:rsidR="004577CC" w:rsidRPr="001515FE" w:rsidRDefault="004577CC">
      <w:pPr>
        <w:pStyle w:val="BodyText"/>
        <w:spacing w:before="4"/>
        <w:ind w:left="0"/>
        <w:rPr>
          <w:sz w:val="10"/>
          <w:szCs w:val="10"/>
        </w:rPr>
      </w:pPr>
    </w:p>
    <w:p w14:paraId="0E21785F" w14:textId="77777777" w:rsidR="004577CC" w:rsidRDefault="00927CB1">
      <w:pPr>
        <w:pStyle w:val="BodyText"/>
        <w:spacing w:line="244" w:lineRule="auto"/>
        <w:ind w:right="391"/>
      </w:pPr>
      <w:r>
        <w:t>The Museum Association of New York (MANY) will have open seats on its Board of Directors</w:t>
      </w:r>
      <w:r>
        <w:rPr>
          <w:spacing w:val="-60"/>
        </w:rPr>
        <w:t xml:space="preserve"> </w:t>
      </w:r>
      <w:r>
        <w:t>and invites</w:t>
      </w:r>
      <w:r>
        <w:rPr>
          <w:spacing w:val="1"/>
        </w:rPr>
        <w:t xml:space="preserve"> </w:t>
      </w:r>
      <w:r>
        <w:t>nominations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serving</w:t>
      </w:r>
      <w:r>
        <w:rPr>
          <w:spacing w:val="1"/>
        </w:rPr>
        <w:t xml:space="preserve"> </w:t>
      </w:r>
      <w:r>
        <w:rPr>
          <w:rFonts w:ascii="Avenir-Roman"/>
          <w:sz w:val="21"/>
        </w:rPr>
        <w:t>April</w:t>
      </w:r>
      <w:r>
        <w:rPr>
          <w:rFonts w:ascii="Avenir-Roman"/>
          <w:spacing w:val="5"/>
          <w:sz w:val="21"/>
        </w:rPr>
        <w:t xml:space="preserve"> </w:t>
      </w:r>
      <w:r>
        <w:rPr>
          <w:rFonts w:ascii="Avenir-Roman"/>
          <w:sz w:val="21"/>
        </w:rPr>
        <w:t>2022</w:t>
      </w:r>
      <w:r>
        <w:rPr>
          <w:rFonts w:ascii="Avenir-Roman"/>
          <w:spacing w:val="4"/>
          <w:sz w:val="21"/>
        </w:rPr>
        <w:t xml:space="preserve"> </w:t>
      </w:r>
      <w:r>
        <w:rPr>
          <w:rFonts w:ascii="Avenir-Roman"/>
          <w:sz w:val="21"/>
        </w:rPr>
        <w:t>-</w:t>
      </w:r>
      <w:r>
        <w:rPr>
          <w:rFonts w:ascii="Avenir-Roman"/>
          <w:spacing w:val="5"/>
          <w:sz w:val="21"/>
        </w:rPr>
        <w:t xml:space="preserve"> </w:t>
      </w:r>
      <w:r>
        <w:rPr>
          <w:rFonts w:ascii="Avenir-Roman"/>
          <w:sz w:val="21"/>
        </w:rPr>
        <w:t>April</w:t>
      </w:r>
      <w:r>
        <w:rPr>
          <w:rFonts w:ascii="Avenir-Roman"/>
          <w:spacing w:val="5"/>
          <w:sz w:val="21"/>
        </w:rPr>
        <w:t xml:space="preserve"> </w:t>
      </w:r>
      <w:r>
        <w:rPr>
          <w:rFonts w:ascii="Avenir-Roman"/>
          <w:sz w:val="21"/>
        </w:rPr>
        <w:t>2025</w:t>
      </w:r>
      <w:r>
        <w:t>.</w:t>
      </w:r>
    </w:p>
    <w:p w14:paraId="35137E9F" w14:textId="77777777" w:rsidR="004577CC" w:rsidRPr="001515FE" w:rsidRDefault="004577CC">
      <w:pPr>
        <w:pStyle w:val="BodyText"/>
        <w:spacing w:before="3"/>
        <w:ind w:left="0"/>
        <w:rPr>
          <w:sz w:val="10"/>
          <w:szCs w:val="10"/>
        </w:rPr>
      </w:pPr>
    </w:p>
    <w:p w14:paraId="47ED76BF" w14:textId="0A3B4A95" w:rsidR="004577CC" w:rsidRDefault="00927CB1">
      <w:pPr>
        <w:pStyle w:val="BodyText"/>
        <w:spacing w:line="247" w:lineRule="auto"/>
        <w:ind w:left="118" w:right="260"/>
      </w:pPr>
      <w:r>
        <w:t>Members of the Board of Directors work with colleagues to address the challenges and</w:t>
      </w:r>
      <w:r>
        <w:rPr>
          <w:spacing w:val="1"/>
        </w:rPr>
        <w:t xml:space="preserve"> </w:t>
      </w:r>
      <w:r>
        <w:t>opportunities for museums in the state. MANY is committed to diversifying its Board by</w:t>
      </w:r>
      <w:r>
        <w:rPr>
          <w:spacing w:val="1"/>
        </w:rPr>
        <w:t xml:space="preserve"> </w:t>
      </w:r>
      <w:r>
        <w:t>geographic region, museum discipline and budget size, differing abilities, skills, race, gender,</w:t>
      </w:r>
      <w:r>
        <w:rPr>
          <w:spacing w:val="-59"/>
        </w:rPr>
        <w:t xml:space="preserve"> </w:t>
      </w:r>
      <w:r>
        <w:t>sexual identity, ethnicity, and age and welcomes applications from people who bring a range</w:t>
      </w:r>
      <w:r>
        <w:rPr>
          <w:spacing w:val="-5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sustain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dynamic,</w:t>
      </w:r>
      <w:r>
        <w:rPr>
          <w:spacing w:val="-2"/>
        </w:rPr>
        <w:t xml:space="preserve"> </w:t>
      </w:r>
      <w:r>
        <w:t>innovative,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organization.</w:t>
      </w:r>
    </w:p>
    <w:p w14:paraId="1FA8DF7E" w14:textId="2C92A271" w:rsidR="001515FE" w:rsidRPr="001515FE" w:rsidRDefault="001515FE">
      <w:pPr>
        <w:pStyle w:val="BodyText"/>
        <w:spacing w:line="247" w:lineRule="auto"/>
        <w:ind w:left="118" w:right="260"/>
        <w:rPr>
          <w:sz w:val="10"/>
          <w:szCs w:val="10"/>
        </w:rPr>
      </w:pPr>
    </w:p>
    <w:p w14:paraId="106E8F56" w14:textId="3197A37F" w:rsidR="001515FE" w:rsidRDefault="001515FE">
      <w:pPr>
        <w:pStyle w:val="BodyText"/>
        <w:spacing w:line="247" w:lineRule="auto"/>
        <w:ind w:left="118" w:right="260"/>
      </w:pPr>
      <w:r>
        <w:t>We are seeking board candidates who are museum professionals in the Capital, Central, Long Island, Mohawk, New York City, Southern Tier, and Western New York Regions</w:t>
      </w:r>
      <w:r w:rsidR="00865A33">
        <w:t>.</w:t>
      </w:r>
    </w:p>
    <w:p w14:paraId="7BF1672F" w14:textId="77777777" w:rsidR="004577CC" w:rsidRPr="001515FE" w:rsidRDefault="004577CC">
      <w:pPr>
        <w:pStyle w:val="BodyText"/>
        <w:spacing w:before="7"/>
        <w:ind w:left="0"/>
        <w:rPr>
          <w:sz w:val="10"/>
          <w:szCs w:val="10"/>
        </w:rPr>
      </w:pPr>
    </w:p>
    <w:p w14:paraId="77106231" w14:textId="77777777" w:rsidR="004577CC" w:rsidRDefault="00927CB1">
      <w:pPr>
        <w:pStyle w:val="BodyText"/>
        <w:spacing w:line="247" w:lineRule="auto"/>
        <w:ind w:left="118" w:right="83"/>
      </w:pPr>
      <w:r>
        <w:t>MANY staff and Board meet at various locations around the state at least five times a year with</w:t>
      </w:r>
      <w:r>
        <w:rPr>
          <w:spacing w:val="1"/>
        </w:rPr>
        <w:t xml:space="preserve"> </w:t>
      </w:r>
      <w:r>
        <w:t>one mandatory meeting during the annual conference. Terms are renewable for a second three</w:t>
      </w:r>
      <w:r>
        <w:rPr>
          <w:spacing w:val="-59"/>
        </w:rPr>
        <w:t xml:space="preserve"> </w:t>
      </w:r>
      <w:r>
        <w:t>years and the length of service may change if nominated to serve in an executive committee</w:t>
      </w:r>
      <w:r>
        <w:rPr>
          <w:spacing w:val="1"/>
        </w:rPr>
        <w:t xml:space="preserve"> </w:t>
      </w:r>
      <w:r>
        <w:t>capacity. Members of the Board of Directors are responsible for the custody, control, and</w:t>
      </w:r>
      <w:r>
        <w:rPr>
          <w:spacing w:val="1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NY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statutes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bylaws.</w:t>
      </w:r>
    </w:p>
    <w:p w14:paraId="4A93F633" w14:textId="77777777" w:rsidR="004577CC" w:rsidRPr="001515FE" w:rsidRDefault="004577CC">
      <w:pPr>
        <w:pStyle w:val="BodyText"/>
        <w:spacing w:before="5"/>
        <w:ind w:left="0"/>
        <w:rPr>
          <w:sz w:val="10"/>
          <w:szCs w:val="10"/>
        </w:rPr>
      </w:pPr>
    </w:p>
    <w:p w14:paraId="2958DADF" w14:textId="77777777" w:rsidR="004577CC" w:rsidRPr="00F6530A" w:rsidRDefault="00927CB1">
      <w:pPr>
        <w:spacing w:before="1"/>
        <w:ind w:left="119"/>
        <w:rPr>
          <w:rFonts w:ascii="Avenir-Roman"/>
          <w:sz w:val="20"/>
          <w:szCs w:val="20"/>
        </w:rPr>
      </w:pPr>
      <w:r w:rsidRPr="00F6530A">
        <w:rPr>
          <w:rFonts w:ascii="Avenir-Roman"/>
          <w:w w:val="105"/>
          <w:sz w:val="20"/>
          <w:szCs w:val="20"/>
        </w:rPr>
        <w:t>Members</w:t>
      </w:r>
      <w:r w:rsidRPr="00F6530A">
        <w:rPr>
          <w:rFonts w:ascii="Avenir-Roman"/>
          <w:spacing w:val="-3"/>
          <w:w w:val="105"/>
          <w:sz w:val="20"/>
          <w:szCs w:val="20"/>
        </w:rPr>
        <w:t xml:space="preserve"> </w:t>
      </w:r>
      <w:r w:rsidRPr="00F6530A">
        <w:rPr>
          <w:rFonts w:ascii="Avenir-Roman"/>
          <w:w w:val="105"/>
          <w:sz w:val="20"/>
          <w:szCs w:val="20"/>
        </w:rPr>
        <w:t>of</w:t>
      </w:r>
      <w:r w:rsidRPr="00F6530A">
        <w:rPr>
          <w:rFonts w:ascii="Avenir-Roman"/>
          <w:spacing w:val="-2"/>
          <w:w w:val="105"/>
          <w:sz w:val="20"/>
          <w:szCs w:val="20"/>
        </w:rPr>
        <w:t xml:space="preserve"> </w:t>
      </w:r>
      <w:r w:rsidRPr="00F6530A">
        <w:rPr>
          <w:rFonts w:ascii="Avenir-Roman"/>
          <w:w w:val="105"/>
          <w:sz w:val="20"/>
          <w:szCs w:val="20"/>
        </w:rPr>
        <w:t>the</w:t>
      </w:r>
      <w:r w:rsidRPr="00F6530A">
        <w:rPr>
          <w:rFonts w:ascii="Avenir-Roman"/>
          <w:spacing w:val="-2"/>
          <w:w w:val="105"/>
          <w:sz w:val="20"/>
          <w:szCs w:val="20"/>
        </w:rPr>
        <w:t xml:space="preserve"> </w:t>
      </w:r>
      <w:r w:rsidRPr="00F6530A">
        <w:rPr>
          <w:rFonts w:ascii="Avenir-Roman"/>
          <w:w w:val="105"/>
          <w:sz w:val="20"/>
          <w:szCs w:val="20"/>
        </w:rPr>
        <w:t>Board</w:t>
      </w:r>
      <w:r w:rsidRPr="00F6530A">
        <w:rPr>
          <w:rFonts w:ascii="Avenir-Roman"/>
          <w:spacing w:val="-3"/>
          <w:w w:val="105"/>
          <w:sz w:val="20"/>
          <w:szCs w:val="20"/>
        </w:rPr>
        <w:t xml:space="preserve"> </w:t>
      </w:r>
      <w:r w:rsidRPr="00F6530A">
        <w:rPr>
          <w:rFonts w:ascii="Avenir-Roman"/>
          <w:w w:val="105"/>
          <w:sz w:val="20"/>
          <w:szCs w:val="20"/>
        </w:rPr>
        <w:t>of</w:t>
      </w:r>
      <w:r w:rsidRPr="00F6530A">
        <w:rPr>
          <w:rFonts w:ascii="Avenir-Roman"/>
          <w:spacing w:val="-2"/>
          <w:w w:val="105"/>
          <w:sz w:val="20"/>
          <w:szCs w:val="20"/>
        </w:rPr>
        <w:t xml:space="preserve"> </w:t>
      </w:r>
      <w:r w:rsidRPr="00F6530A">
        <w:rPr>
          <w:rFonts w:ascii="Avenir-Roman"/>
          <w:w w:val="105"/>
          <w:sz w:val="20"/>
          <w:szCs w:val="20"/>
        </w:rPr>
        <w:t>Directors</w:t>
      </w:r>
    </w:p>
    <w:p w14:paraId="50D15668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7"/>
        <w:rPr>
          <w:sz w:val="20"/>
          <w:szCs w:val="20"/>
        </w:rPr>
      </w:pPr>
      <w:r w:rsidRPr="00F6530A">
        <w:rPr>
          <w:sz w:val="20"/>
          <w:szCs w:val="20"/>
        </w:rPr>
        <w:t>Embrace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MANY’s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mission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and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advocate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for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the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field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and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the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organization.</w:t>
      </w:r>
    </w:p>
    <w:p w14:paraId="09ECB2DE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rPr>
          <w:sz w:val="20"/>
          <w:szCs w:val="20"/>
        </w:rPr>
      </w:pPr>
      <w:r w:rsidRPr="00F6530A">
        <w:rPr>
          <w:sz w:val="20"/>
          <w:szCs w:val="20"/>
        </w:rPr>
        <w:t>Promote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diversity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in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programming,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membership,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staffing,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and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board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representation.</w:t>
      </w:r>
    </w:p>
    <w:p w14:paraId="5896B561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1"/>
        <w:rPr>
          <w:sz w:val="20"/>
          <w:szCs w:val="20"/>
        </w:rPr>
      </w:pPr>
      <w:r w:rsidRPr="00F6530A">
        <w:rPr>
          <w:sz w:val="20"/>
          <w:szCs w:val="20"/>
        </w:rPr>
        <w:t>Contribute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financially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to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the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organization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and/or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secure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donations.</w:t>
      </w:r>
    </w:p>
    <w:p w14:paraId="28B93610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rPr>
          <w:sz w:val="20"/>
          <w:szCs w:val="20"/>
        </w:rPr>
      </w:pPr>
      <w:r w:rsidRPr="00F6530A">
        <w:rPr>
          <w:sz w:val="20"/>
          <w:szCs w:val="20"/>
        </w:rPr>
        <w:t>Join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MANY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as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Organizational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Members.</w:t>
      </w:r>
    </w:p>
    <w:p w14:paraId="645BC5E6" w14:textId="77777777" w:rsidR="004577CC" w:rsidRPr="00F6530A" w:rsidRDefault="004577CC">
      <w:pPr>
        <w:pStyle w:val="BodyText"/>
        <w:spacing w:before="1"/>
        <w:ind w:left="0"/>
        <w:rPr>
          <w:sz w:val="20"/>
          <w:szCs w:val="20"/>
        </w:rPr>
      </w:pPr>
    </w:p>
    <w:p w14:paraId="2FC3EA56" w14:textId="77777777" w:rsidR="004577CC" w:rsidRPr="00F6530A" w:rsidRDefault="004577CC">
      <w:pPr>
        <w:rPr>
          <w:sz w:val="20"/>
          <w:szCs w:val="20"/>
        </w:rPr>
        <w:sectPr w:rsidR="004577CC" w:rsidRPr="00F6530A">
          <w:headerReference w:type="default" r:id="rId7"/>
          <w:footerReference w:type="default" r:id="rId8"/>
          <w:type w:val="continuous"/>
          <w:pgSz w:w="12240" w:h="15840"/>
          <w:pgMar w:top="1680" w:right="1340" w:bottom="1520" w:left="1340" w:header="949" w:footer="1322" w:gutter="0"/>
          <w:pgNumType w:start="1"/>
          <w:cols w:space="720"/>
        </w:sectPr>
      </w:pPr>
    </w:p>
    <w:p w14:paraId="0A01C0A9" w14:textId="77777777" w:rsidR="004577CC" w:rsidRPr="00F6530A" w:rsidRDefault="00927CB1">
      <w:pPr>
        <w:spacing w:before="107"/>
        <w:ind w:left="119"/>
        <w:rPr>
          <w:rFonts w:ascii="Avenir-Roman"/>
          <w:sz w:val="20"/>
          <w:szCs w:val="20"/>
        </w:rPr>
      </w:pPr>
      <w:r w:rsidRPr="00F6530A">
        <w:rPr>
          <w:rFonts w:ascii="Avenir-Roman"/>
          <w:w w:val="105"/>
          <w:sz w:val="20"/>
          <w:szCs w:val="20"/>
        </w:rPr>
        <w:t>Applicants</w:t>
      </w:r>
      <w:r w:rsidRPr="00F6530A">
        <w:rPr>
          <w:rFonts w:ascii="Avenir-Roman"/>
          <w:spacing w:val="-4"/>
          <w:w w:val="105"/>
          <w:sz w:val="20"/>
          <w:szCs w:val="20"/>
        </w:rPr>
        <w:t xml:space="preserve"> </w:t>
      </w:r>
      <w:r w:rsidRPr="00F6530A">
        <w:rPr>
          <w:rFonts w:ascii="Avenir-Roman"/>
          <w:w w:val="105"/>
          <w:sz w:val="20"/>
          <w:szCs w:val="20"/>
        </w:rPr>
        <w:t>must</w:t>
      </w:r>
      <w:r w:rsidRPr="00F6530A">
        <w:rPr>
          <w:rFonts w:ascii="Avenir-Roman"/>
          <w:spacing w:val="-3"/>
          <w:w w:val="105"/>
          <w:sz w:val="20"/>
          <w:szCs w:val="20"/>
        </w:rPr>
        <w:t xml:space="preserve"> </w:t>
      </w:r>
      <w:r w:rsidRPr="00F6530A">
        <w:rPr>
          <w:rFonts w:ascii="Avenir-Roman"/>
          <w:w w:val="105"/>
          <w:sz w:val="20"/>
          <w:szCs w:val="20"/>
        </w:rPr>
        <w:t>be:</w:t>
      </w:r>
    </w:p>
    <w:p w14:paraId="0048B797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3"/>
        <w:rPr>
          <w:sz w:val="20"/>
          <w:szCs w:val="20"/>
        </w:rPr>
      </w:pPr>
      <w:r w:rsidRPr="00F6530A">
        <w:rPr>
          <w:sz w:val="20"/>
          <w:szCs w:val="20"/>
        </w:rPr>
        <w:t>passionate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about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MANY’s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mission</w:t>
      </w:r>
    </w:p>
    <w:p w14:paraId="00B7C512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1"/>
        <w:rPr>
          <w:sz w:val="20"/>
          <w:szCs w:val="20"/>
        </w:rPr>
      </w:pPr>
      <w:r w:rsidRPr="00F6530A">
        <w:rPr>
          <w:sz w:val="20"/>
          <w:szCs w:val="20"/>
        </w:rPr>
        <w:t>comfortable</w:t>
      </w:r>
      <w:r w:rsidRPr="00F6530A">
        <w:rPr>
          <w:spacing w:val="-7"/>
          <w:sz w:val="20"/>
          <w:szCs w:val="20"/>
        </w:rPr>
        <w:t xml:space="preserve"> </w:t>
      </w:r>
      <w:r w:rsidRPr="00F6530A">
        <w:rPr>
          <w:sz w:val="20"/>
          <w:szCs w:val="20"/>
        </w:rPr>
        <w:t>in</w:t>
      </w:r>
      <w:r w:rsidRPr="00F6530A">
        <w:rPr>
          <w:spacing w:val="-7"/>
          <w:sz w:val="20"/>
          <w:szCs w:val="20"/>
        </w:rPr>
        <w:t xml:space="preserve"> </w:t>
      </w:r>
      <w:r w:rsidRPr="00F6530A">
        <w:rPr>
          <w:sz w:val="20"/>
          <w:szCs w:val="20"/>
        </w:rPr>
        <w:t>leadership</w:t>
      </w:r>
      <w:r w:rsidRPr="00F6530A">
        <w:rPr>
          <w:spacing w:val="-7"/>
          <w:sz w:val="20"/>
          <w:szCs w:val="20"/>
        </w:rPr>
        <w:t xml:space="preserve"> </w:t>
      </w:r>
      <w:r w:rsidRPr="00F6530A">
        <w:rPr>
          <w:sz w:val="20"/>
          <w:szCs w:val="20"/>
        </w:rPr>
        <w:t>positions</w:t>
      </w:r>
    </w:p>
    <w:p w14:paraId="250FF346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rPr>
          <w:sz w:val="20"/>
          <w:szCs w:val="20"/>
        </w:rPr>
      </w:pPr>
      <w:r w:rsidRPr="00F6530A">
        <w:rPr>
          <w:sz w:val="20"/>
          <w:szCs w:val="20"/>
        </w:rPr>
        <w:t>known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for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innovation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and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creativity</w:t>
      </w:r>
    </w:p>
    <w:p w14:paraId="6FF47AF6" w14:textId="77777777" w:rsidR="004577CC" w:rsidRPr="00F6530A" w:rsidRDefault="00927CB1">
      <w:pPr>
        <w:spacing w:before="1"/>
        <w:rPr>
          <w:sz w:val="20"/>
          <w:szCs w:val="20"/>
        </w:rPr>
      </w:pPr>
      <w:r w:rsidRPr="00F6530A">
        <w:rPr>
          <w:sz w:val="20"/>
          <w:szCs w:val="20"/>
        </w:rPr>
        <w:br w:type="column"/>
      </w:r>
    </w:p>
    <w:p w14:paraId="111E2D2D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0"/>
        <w:rPr>
          <w:sz w:val="20"/>
          <w:szCs w:val="20"/>
        </w:rPr>
      </w:pPr>
      <w:r w:rsidRPr="00F6530A">
        <w:rPr>
          <w:sz w:val="20"/>
          <w:szCs w:val="20"/>
        </w:rPr>
        <w:t>constructive</w:t>
      </w:r>
      <w:r w:rsidRPr="00F6530A">
        <w:rPr>
          <w:spacing w:val="-6"/>
          <w:sz w:val="20"/>
          <w:szCs w:val="20"/>
        </w:rPr>
        <w:t xml:space="preserve"> </w:t>
      </w:r>
      <w:r w:rsidRPr="00F6530A">
        <w:rPr>
          <w:sz w:val="20"/>
          <w:szCs w:val="20"/>
        </w:rPr>
        <w:t>problem</w:t>
      </w:r>
      <w:r w:rsidRPr="00F6530A">
        <w:rPr>
          <w:spacing w:val="-5"/>
          <w:sz w:val="20"/>
          <w:szCs w:val="20"/>
        </w:rPr>
        <w:t xml:space="preserve"> </w:t>
      </w:r>
      <w:r w:rsidRPr="00F6530A">
        <w:rPr>
          <w:sz w:val="20"/>
          <w:szCs w:val="20"/>
        </w:rPr>
        <w:t>solvers</w:t>
      </w:r>
    </w:p>
    <w:p w14:paraId="4DB7C9EC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1"/>
        <w:rPr>
          <w:sz w:val="20"/>
          <w:szCs w:val="20"/>
        </w:rPr>
      </w:pPr>
      <w:r w:rsidRPr="00F6530A">
        <w:rPr>
          <w:sz w:val="20"/>
          <w:szCs w:val="20"/>
        </w:rPr>
        <w:t>happy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to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share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expertise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with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peers</w:t>
      </w:r>
    </w:p>
    <w:p w14:paraId="1ECA53E1" w14:textId="77777777" w:rsidR="004577CC" w:rsidRPr="00F6530A" w:rsidRDefault="00927CB1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rPr>
          <w:sz w:val="20"/>
          <w:szCs w:val="20"/>
        </w:rPr>
      </w:pPr>
      <w:r w:rsidRPr="00F6530A">
        <w:rPr>
          <w:sz w:val="20"/>
          <w:szCs w:val="20"/>
        </w:rPr>
        <w:t>familiar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with</w:t>
      </w:r>
      <w:r w:rsidRPr="00F6530A">
        <w:rPr>
          <w:spacing w:val="-3"/>
          <w:sz w:val="20"/>
          <w:szCs w:val="20"/>
        </w:rPr>
        <w:t xml:space="preserve"> </w:t>
      </w:r>
      <w:r w:rsidRPr="00F6530A">
        <w:rPr>
          <w:sz w:val="20"/>
          <w:szCs w:val="20"/>
        </w:rPr>
        <w:t>MANY</w:t>
      </w:r>
      <w:r w:rsidRPr="00F6530A">
        <w:rPr>
          <w:spacing w:val="-4"/>
          <w:sz w:val="20"/>
          <w:szCs w:val="20"/>
        </w:rPr>
        <w:t xml:space="preserve"> </w:t>
      </w:r>
      <w:r w:rsidRPr="00F6530A">
        <w:rPr>
          <w:sz w:val="20"/>
          <w:szCs w:val="20"/>
        </w:rPr>
        <w:t>programs</w:t>
      </w:r>
    </w:p>
    <w:p w14:paraId="53009CDA" w14:textId="77777777" w:rsidR="004577CC" w:rsidRDefault="004577CC">
      <w:pPr>
        <w:sectPr w:rsidR="004577CC">
          <w:type w:val="continuous"/>
          <w:pgSz w:w="12240" w:h="15840"/>
          <w:pgMar w:top="1680" w:right="1340" w:bottom="1520" w:left="1340" w:header="949" w:footer="1322" w:gutter="0"/>
          <w:cols w:num="2" w:space="720" w:equalWidth="0">
            <w:col w:w="3975" w:space="1065"/>
            <w:col w:w="4520"/>
          </w:cols>
        </w:sectPr>
      </w:pPr>
    </w:p>
    <w:p w14:paraId="598E4749" w14:textId="77777777" w:rsidR="004577CC" w:rsidRPr="00F6530A" w:rsidRDefault="004577CC">
      <w:pPr>
        <w:pStyle w:val="BodyText"/>
        <w:ind w:left="0"/>
        <w:rPr>
          <w:sz w:val="10"/>
          <w:szCs w:val="10"/>
        </w:rPr>
      </w:pPr>
    </w:p>
    <w:p w14:paraId="4251B188" w14:textId="5556015C" w:rsidR="004577CC" w:rsidRDefault="00927CB1">
      <w:pPr>
        <w:pStyle w:val="BodyText"/>
        <w:spacing w:before="101" w:line="247" w:lineRule="auto"/>
        <w:ind w:left="118" w:right="262"/>
      </w:pPr>
      <w:r>
        <w:t>To nominate a colleague or yourself, send an application to the Chair of the Nominating</w:t>
      </w:r>
      <w:r>
        <w:rPr>
          <w:spacing w:val="1"/>
        </w:rPr>
        <w:t xml:space="preserve"> </w:t>
      </w:r>
      <w:r>
        <w:t xml:space="preserve">Committee, Dr. Georgette Grier-Key via </w:t>
      </w:r>
      <w:hyperlink r:id="rId9">
        <w:r>
          <w:rPr>
            <w:color w:val="0000FF"/>
            <w:u w:val="single" w:color="0000FF"/>
          </w:rPr>
          <w:t>hdesmeules@nysmuseums.org</w:t>
        </w:r>
        <w:r>
          <w:rPr>
            <w:color w:val="0000FF"/>
          </w:rPr>
          <w:t xml:space="preserve"> </w:t>
        </w:r>
      </w:hyperlink>
      <w:r>
        <w:t>by October 15, 2021.</w:t>
      </w:r>
      <w:r>
        <w:rPr>
          <w:spacing w:val="-59"/>
        </w:rPr>
        <w:t xml:space="preserve"> </w:t>
      </w:r>
    </w:p>
    <w:p w14:paraId="53148B77" w14:textId="77777777" w:rsidR="004577CC" w:rsidRPr="00F6530A" w:rsidRDefault="004577CC">
      <w:pPr>
        <w:pStyle w:val="BodyText"/>
        <w:spacing w:before="7"/>
        <w:ind w:left="0"/>
        <w:rPr>
          <w:sz w:val="10"/>
          <w:szCs w:val="10"/>
        </w:rPr>
      </w:pPr>
    </w:p>
    <w:p w14:paraId="563744FF" w14:textId="5F7F0235" w:rsidR="004577CC" w:rsidRPr="00F6530A" w:rsidRDefault="00927CB1">
      <w:pPr>
        <w:pStyle w:val="BodyText"/>
        <w:spacing w:before="1" w:line="247" w:lineRule="auto"/>
        <w:ind w:right="88"/>
        <w:rPr>
          <w:sz w:val="20"/>
          <w:szCs w:val="20"/>
        </w:rPr>
      </w:pPr>
      <w:r w:rsidRPr="00F6530A">
        <w:rPr>
          <w:sz w:val="20"/>
          <w:szCs w:val="20"/>
        </w:rPr>
        <w:t>Applications will be reviewed by the Nominating Committee and selected candidates should</w:t>
      </w:r>
      <w:r w:rsidRPr="00F6530A">
        <w:rPr>
          <w:spacing w:val="1"/>
          <w:sz w:val="20"/>
          <w:szCs w:val="20"/>
        </w:rPr>
        <w:t xml:space="preserve"> </w:t>
      </w:r>
      <w:r w:rsidRPr="00F6530A">
        <w:rPr>
          <w:sz w:val="20"/>
          <w:szCs w:val="20"/>
        </w:rPr>
        <w:t>expect to participate in an informational discussion with the committee as part of the</w:t>
      </w:r>
      <w:r w:rsidRPr="00F6530A">
        <w:rPr>
          <w:spacing w:val="1"/>
          <w:sz w:val="20"/>
          <w:szCs w:val="20"/>
        </w:rPr>
        <w:t xml:space="preserve"> </w:t>
      </w:r>
      <w:r w:rsidRPr="00F6530A">
        <w:rPr>
          <w:sz w:val="20"/>
          <w:szCs w:val="20"/>
        </w:rPr>
        <w:t>application review. The committee will bring nominations for a full board vote at the December</w:t>
      </w:r>
      <w:r w:rsidR="00E6787E">
        <w:rPr>
          <w:sz w:val="20"/>
          <w:szCs w:val="20"/>
        </w:rPr>
        <w:t xml:space="preserve"> </w:t>
      </w:r>
      <w:r w:rsidRPr="00F6530A">
        <w:rPr>
          <w:spacing w:val="-60"/>
          <w:sz w:val="20"/>
          <w:szCs w:val="20"/>
        </w:rPr>
        <w:t xml:space="preserve"> </w:t>
      </w:r>
      <w:r w:rsidR="00E6787E">
        <w:rPr>
          <w:spacing w:val="-60"/>
          <w:sz w:val="20"/>
          <w:szCs w:val="20"/>
        </w:rPr>
        <w:t xml:space="preserve">  </w:t>
      </w:r>
      <w:r w:rsidRPr="00F6530A">
        <w:rPr>
          <w:sz w:val="20"/>
          <w:szCs w:val="20"/>
        </w:rPr>
        <w:t>8,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2021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meeting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of</w:t>
      </w:r>
      <w:r w:rsidRPr="00F6530A">
        <w:rPr>
          <w:spacing w:val="-1"/>
          <w:sz w:val="20"/>
          <w:szCs w:val="20"/>
        </w:rPr>
        <w:t xml:space="preserve"> </w:t>
      </w:r>
      <w:r w:rsidRPr="00F6530A">
        <w:rPr>
          <w:sz w:val="20"/>
          <w:szCs w:val="20"/>
        </w:rPr>
        <w:t>the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Board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of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Trustees.</w:t>
      </w:r>
      <w:r w:rsidRPr="00F6530A">
        <w:rPr>
          <w:spacing w:val="-1"/>
          <w:sz w:val="20"/>
          <w:szCs w:val="20"/>
        </w:rPr>
        <w:t xml:space="preserve"> </w:t>
      </w:r>
      <w:r w:rsidRPr="00F6530A">
        <w:rPr>
          <w:sz w:val="20"/>
          <w:szCs w:val="20"/>
        </w:rPr>
        <w:t>Applicants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will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be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notified</w:t>
      </w:r>
      <w:r w:rsidRPr="00F6530A">
        <w:rPr>
          <w:spacing w:val="-1"/>
          <w:sz w:val="20"/>
          <w:szCs w:val="20"/>
        </w:rPr>
        <w:t xml:space="preserve"> </w:t>
      </w:r>
      <w:r w:rsidRPr="00F6530A">
        <w:rPr>
          <w:sz w:val="20"/>
          <w:szCs w:val="20"/>
        </w:rPr>
        <w:t>soon</w:t>
      </w:r>
      <w:r w:rsidRPr="00F6530A">
        <w:rPr>
          <w:spacing w:val="-2"/>
          <w:sz w:val="20"/>
          <w:szCs w:val="20"/>
        </w:rPr>
        <w:t xml:space="preserve"> </w:t>
      </w:r>
      <w:r w:rsidRPr="00F6530A">
        <w:rPr>
          <w:sz w:val="20"/>
          <w:szCs w:val="20"/>
        </w:rPr>
        <w:t>after.</w:t>
      </w:r>
    </w:p>
    <w:p w14:paraId="215ED2A4" w14:textId="77777777" w:rsidR="004577CC" w:rsidRPr="00F6530A" w:rsidRDefault="004577CC">
      <w:pPr>
        <w:pStyle w:val="BodyText"/>
        <w:spacing w:before="9"/>
        <w:ind w:left="0"/>
        <w:rPr>
          <w:sz w:val="10"/>
          <w:szCs w:val="10"/>
        </w:rPr>
      </w:pPr>
    </w:p>
    <w:p w14:paraId="4DC3958D" w14:textId="77777777" w:rsidR="004577CC" w:rsidRDefault="00927CB1">
      <w:pPr>
        <w:pStyle w:val="BodyText"/>
        <w:spacing w:before="1" w:line="249" w:lineRule="auto"/>
        <w:ind w:left="118" w:right="454"/>
      </w:pPr>
      <w:r>
        <w:t>Nominees approved by the board will put to a vote by the membership in February 2022 in</w:t>
      </w:r>
      <w:r>
        <w:rPr>
          <w:spacing w:val="-60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by-laws.</w:t>
      </w:r>
    </w:p>
    <w:p w14:paraId="634D0FFF" w14:textId="77777777" w:rsidR="004577CC" w:rsidRDefault="004577CC">
      <w:pPr>
        <w:spacing w:line="249" w:lineRule="auto"/>
        <w:sectPr w:rsidR="004577CC">
          <w:type w:val="continuous"/>
          <w:pgSz w:w="12240" w:h="15840"/>
          <w:pgMar w:top="1680" w:right="1340" w:bottom="1520" w:left="1340" w:header="949" w:footer="1322" w:gutter="0"/>
          <w:cols w:space="720"/>
        </w:sectPr>
      </w:pPr>
    </w:p>
    <w:p w14:paraId="1E6B984F" w14:textId="77777777" w:rsidR="004577CC" w:rsidRDefault="004577CC">
      <w:pPr>
        <w:pStyle w:val="BodyText"/>
        <w:spacing w:before="13"/>
        <w:ind w:left="0"/>
        <w:rPr>
          <w:sz w:val="28"/>
        </w:rPr>
      </w:pPr>
    </w:p>
    <w:p w14:paraId="20BECD0B" w14:textId="77777777" w:rsidR="004577CC" w:rsidRDefault="00927CB1">
      <w:pPr>
        <w:pStyle w:val="Heading1"/>
      </w:pPr>
      <w:r>
        <w:rPr>
          <w:w w:val="105"/>
        </w:rPr>
        <w:t>Nomination</w:t>
      </w:r>
      <w:r>
        <w:rPr>
          <w:spacing w:val="-15"/>
          <w:w w:val="105"/>
        </w:rPr>
        <w:t xml:space="preserve"> </w:t>
      </w:r>
      <w:r>
        <w:rPr>
          <w:w w:val="105"/>
        </w:rPr>
        <w:t>Form</w:t>
      </w:r>
    </w:p>
    <w:p w14:paraId="52CCD744" w14:textId="77777777" w:rsidR="004577CC" w:rsidRDefault="00927CB1">
      <w:pPr>
        <w:pStyle w:val="BodyText"/>
        <w:spacing w:before="13"/>
      </w:pPr>
      <w:r>
        <w:t>MANY</w:t>
      </w:r>
      <w:r>
        <w:rPr>
          <w:spacing w:val="-4"/>
        </w:rPr>
        <w:t xml:space="preserve"> </w:t>
      </w:r>
      <w:proofErr w:type="gramStart"/>
      <w:r>
        <w:t>Board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2022-2025</w:t>
      </w:r>
    </w:p>
    <w:p w14:paraId="176B355B" w14:textId="77777777" w:rsidR="004577CC" w:rsidRDefault="004577CC">
      <w:pPr>
        <w:pStyle w:val="BodyText"/>
        <w:spacing w:before="6"/>
        <w:ind w:left="0"/>
        <w:rPr>
          <w:sz w:val="21"/>
        </w:rPr>
      </w:pPr>
    </w:p>
    <w:p w14:paraId="06EA9BE2" w14:textId="77777777" w:rsidR="004577CC" w:rsidRDefault="00927CB1">
      <w:pPr>
        <w:pStyle w:val="BodyText"/>
      </w:pPr>
      <w:r>
        <w:t>Send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bio</w:t>
      </w:r>
      <w:r>
        <w:rPr>
          <w:spacing w:val="-2"/>
        </w:rPr>
        <w:t xml:space="preserve"> </w:t>
      </w:r>
      <w:r>
        <w:t>(500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fewer)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</w:p>
    <w:p w14:paraId="716AECF0" w14:textId="77777777" w:rsidR="004577CC" w:rsidRDefault="00927CB1">
      <w:pPr>
        <w:pStyle w:val="BodyText"/>
        <w:spacing w:before="6" w:line="249" w:lineRule="auto"/>
        <w:ind w:right="3050"/>
      </w:pPr>
      <w:r>
        <w:t>Chair of the Nominating Committee, Dr. Georgette Grier-Key via</w:t>
      </w:r>
      <w:r>
        <w:rPr>
          <w:spacing w:val="-60"/>
        </w:rPr>
        <w:t xml:space="preserve"> </w:t>
      </w:r>
      <w:hyperlink r:id="rId10">
        <w:r>
          <w:rPr>
            <w:color w:val="0000FF"/>
            <w:u w:val="single" w:color="0000FF"/>
          </w:rPr>
          <w:t>hdesmeules@nysmuseums.org</w:t>
        </w:r>
        <w:r>
          <w:rPr>
            <w:color w:val="0000FF"/>
            <w:spacing w:val="-2"/>
          </w:rPr>
          <w:t xml:space="preserve"> </w:t>
        </w:r>
      </w:hyperlink>
      <w:r>
        <w:t>by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2021.</w:t>
      </w:r>
    </w:p>
    <w:p w14:paraId="2E10AA1A" w14:textId="150D329A" w:rsidR="004577CC" w:rsidRDefault="00927CB1">
      <w:pPr>
        <w:pStyle w:val="BodyText"/>
        <w:spacing w:before="36" w:line="600" w:lineRule="exact"/>
        <w:ind w:right="3919"/>
      </w:pPr>
      <w:r>
        <w:t>Potential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Name:</w:t>
      </w:r>
    </w:p>
    <w:p w14:paraId="505A651C" w14:textId="77777777" w:rsidR="004577CC" w:rsidRDefault="00927CB1">
      <w:pPr>
        <w:pStyle w:val="BodyText"/>
        <w:tabs>
          <w:tab w:val="left" w:pos="4438"/>
        </w:tabs>
        <w:spacing w:line="254" w:lineRule="exact"/>
      </w:pPr>
      <w:r>
        <w:t>Title:</w:t>
      </w:r>
      <w:r>
        <w:tab/>
        <w:t>Organization:</w:t>
      </w:r>
    </w:p>
    <w:p w14:paraId="36E5CFD2" w14:textId="77777777" w:rsidR="004577CC" w:rsidRDefault="00927CB1">
      <w:pPr>
        <w:pStyle w:val="BodyText"/>
        <w:tabs>
          <w:tab w:val="left" w:pos="4438"/>
        </w:tabs>
        <w:spacing w:before="11"/>
      </w:pPr>
      <w:r>
        <w:t>Phone:</w:t>
      </w:r>
      <w:r>
        <w:tab/>
        <w:t>Email:</w:t>
      </w:r>
    </w:p>
    <w:p w14:paraId="29626D4D" w14:textId="77777777" w:rsidR="004577CC" w:rsidRDefault="004577CC">
      <w:pPr>
        <w:pStyle w:val="BodyText"/>
        <w:spacing w:before="4"/>
        <w:ind w:left="0"/>
        <w:rPr>
          <w:sz w:val="23"/>
        </w:rPr>
      </w:pPr>
    </w:p>
    <w:p w14:paraId="4007FDC9" w14:textId="77777777" w:rsidR="004577CC" w:rsidRDefault="00927CB1">
      <w:pPr>
        <w:pStyle w:val="BodyText"/>
      </w:pPr>
      <w:r>
        <w:t>Reference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One:</w:t>
      </w:r>
    </w:p>
    <w:p w14:paraId="0D9FE78E" w14:textId="77777777" w:rsidR="004577CC" w:rsidRDefault="00927CB1">
      <w:pPr>
        <w:pStyle w:val="BodyText"/>
        <w:tabs>
          <w:tab w:val="left" w:pos="4438"/>
        </w:tabs>
        <w:spacing w:before="6"/>
      </w:pPr>
      <w:r>
        <w:t>Title:</w:t>
      </w:r>
      <w:r>
        <w:tab/>
        <w:t>Organization:</w:t>
      </w:r>
    </w:p>
    <w:p w14:paraId="4A82FCC4" w14:textId="77777777" w:rsidR="004577CC" w:rsidRDefault="00927CB1">
      <w:pPr>
        <w:pStyle w:val="BodyText"/>
        <w:tabs>
          <w:tab w:val="left" w:pos="4438"/>
        </w:tabs>
        <w:spacing w:before="11"/>
      </w:pPr>
      <w:r>
        <w:t>Phone:</w:t>
      </w:r>
      <w:r>
        <w:tab/>
        <w:t>Email:</w:t>
      </w:r>
    </w:p>
    <w:p w14:paraId="1E27BE4D" w14:textId="77777777" w:rsidR="004577CC" w:rsidRDefault="004577CC">
      <w:pPr>
        <w:pStyle w:val="BodyText"/>
        <w:spacing w:before="3"/>
        <w:ind w:left="0"/>
        <w:rPr>
          <w:sz w:val="23"/>
        </w:rPr>
      </w:pPr>
    </w:p>
    <w:p w14:paraId="75BC544E" w14:textId="77777777" w:rsidR="004577CC" w:rsidRDefault="00927CB1">
      <w:pPr>
        <w:pStyle w:val="BodyText"/>
      </w:pPr>
      <w:r>
        <w:t>Reference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Two:</w:t>
      </w:r>
    </w:p>
    <w:p w14:paraId="54FB275A" w14:textId="77777777" w:rsidR="004577CC" w:rsidRDefault="00927CB1">
      <w:pPr>
        <w:pStyle w:val="BodyText"/>
        <w:tabs>
          <w:tab w:val="left" w:pos="4438"/>
        </w:tabs>
        <w:spacing w:before="11"/>
      </w:pPr>
      <w:r>
        <w:t>Title:</w:t>
      </w:r>
      <w:r>
        <w:tab/>
        <w:t>Organization:</w:t>
      </w:r>
    </w:p>
    <w:p w14:paraId="42217AA4" w14:textId="77777777" w:rsidR="004577CC" w:rsidRDefault="00927CB1">
      <w:pPr>
        <w:pStyle w:val="BodyText"/>
        <w:tabs>
          <w:tab w:val="left" w:pos="4438"/>
        </w:tabs>
        <w:spacing w:before="6"/>
      </w:pPr>
      <w:r>
        <w:t>Phone:</w:t>
      </w:r>
      <w:r>
        <w:tab/>
        <w:t>Email:</w:t>
      </w:r>
    </w:p>
    <w:p w14:paraId="196AC258" w14:textId="77777777" w:rsidR="004577CC" w:rsidRDefault="004577CC">
      <w:pPr>
        <w:pStyle w:val="BodyText"/>
        <w:spacing w:before="9"/>
        <w:ind w:left="0"/>
        <w:rPr>
          <w:sz w:val="23"/>
        </w:rPr>
      </w:pPr>
    </w:p>
    <w:p w14:paraId="2FAE5880" w14:textId="77777777" w:rsidR="004577CC" w:rsidRDefault="00927CB1">
      <w:pPr>
        <w:pStyle w:val="BodyText"/>
        <w:spacing w:line="494" w:lineRule="auto"/>
        <w:ind w:right="2288"/>
      </w:pPr>
      <w:r>
        <w:t>Please answer the following questions as part of this application process:</w:t>
      </w:r>
      <w:r>
        <w:rPr>
          <w:spacing w:val="-60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proofErr w:type="gramStart"/>
      <w:r>
        <w:t>board</w:t>
      </w:r>
      <w:proofErr w:type="gramEnd"/>
      <w:r>
        <w:t>?</w:t>
      </w:r>
    </w:p>
    <w:p w14:paraId="4E85F89F" w14:textId="77777777" w:rsidR="004577CC" w:rsidRDefault="00927CB1">
      <w:pPr>
        <w:pStyle w:val="BodyText"/>
        <w:spacing w:line="494" w:lineRule="auto"/>
        <w:ind w:right="1586"/>
      </w:pPr>
      <w:r>
        <w:t>What</w:t>
      </w:r>
      <w:r>
        <w:rPr>
          <w:spacing w:val="-3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proofErr w:type="gramStart"/>
      <w:r>
        <w:t>Board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organization?</w:t>
      </w:r>
      <w:r>
        <w:rPr>
          <w:spacing w:val="-58"/>
        </w:rPr>
        <w:t xml:space="preserve"> </w:t>
      </w:r>
      <w:r>
        <w:t>What,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MANY?</w:t>
      </w:r>
    </w:p>
    <w:p w14:paraId="049FC89A" w14:textId="77777777" w:rsidR="004577CC" w:rsidRDefault="00927CB1">
      <w:pPr>
        <w:pStyle w:val="BodyText"/>
        <w:spacing w:before="3" w:line="494" w:lineRule="auto"/>
        <w:ind w:right="1586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position?</w:t>
      </w:r>
      <w:r>
        <w:rPr>
          <w:spacing w:val="-3"/>
        </w:rPr>
        <w:t xml:space="preserve"> </w:t>
      </w:r>
      <w:r>
        <w:t>(</w:t>
      </w:r>
      <w:proofErr w:type="gramStart"/>
      <w:r>
        <w:t>include</w:t>
      </w:r>
      <w:proofErr w:type="gramEnd"/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role)</w:t>
      </w:r>
      <w:r>
        <w:rPr>
          <w:spacing w:val="-5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accomplishments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role?</w:t>
      </w:r>
    </w:p>
    <w:p w14:paraId="00DF7173" w14:textId="77777777" w:rsidR="004577CC" w:rsidRDefault="00927CB1">
      <w:pPr>
        <w:pStyle w:val="BodyText"/>
        <w:spacing w:line="249" w:lineRule="auto"/>
        <w:ind w:right="188"/>
      </w:pPr>
      <w:r>
        <w:t>Would you describe yourself as technologically savvy? (</w:t>
      </w:r>
      <w:proofErr w:type="gramStart"/>
      <w:r>
        <w:t>adept</w:t>
      </w:r>
      <w:proofErr w:type="gramEnd"/>
      <w:r>
        <w:t xml:space="preserve"> at virtual communications, social</w:t>
      </w:r>
      <w:r>
        <w:rPr>
          <w:spacing w:val="-60"/>
        </w:rPr>
        <w:t xml:space="preserve"> </w:t>
      </w:r>
      <w:r>
        <w:t>media,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systems)</w:t>
      </w:r>
    </w:p>
    <w:p w14:paraId="170FF06B" w14:textId="77777777" w:rsidR="004577CC" w:rsidRDefault="004577CC">
      <w:pPr>
        <w:pStyle w:val="BodyText"/>
        <w:spacing w:before="3"/>
        <w:ind w:left="0"/>
      </w:pPr>
    </w:p>
    <w:p w14:paraId="5986EFB8" w14:textId="77777777" w:rsidR="004577CC" w:rsidRDefault="00927CB1">
      <w:pPr>
        <w:pStyle w:val="BodyText"/>
        <w:spacing w:line="249" w:lineRule="auto"/>
        <w:ind w:right="145"/>
      </w:pPr>
      <w:r>
        <w:t>How have you advanced aspects of Diversity Equity, Access, and Inclusion personally and/or in</w:t>
      </w:r>
      <w:r>
        <w:rPr>
          <w:spacing w:val="-60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career?</w:t>
      </w:r>
    </w:p>
    <w:sectPr w:rsidR="004577CC">
      <w:pgSz w:w="12240" w:h="15840"/>
      <w:pgMar w:top="1680" w:right="1340" w:bottom="1520" w:left="1340" w:header="949" w:footer="1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AA98" w14:textId="77777777" w:rsidR="001E4E4B" w:rsidRDefault="001E4E4B">
      <w:r>
        <w:separator/>
      </w:r>
    </w:p>
  </w:endnote>
  <w:endnote w:type="continuationSeparator" w:id="0">
    <w:p w14:paraId="4381806B" w14:textId="77777777" w:rsidR="001E4E4B" w:rsidRDefault="001E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-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Roman">
    <w:altName w:val="Avenir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572B" w14:textId="77777777" w:rsidR="004577CC" w:rsidRDefault="005D049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E5C424" wp14:editId="0DA2741F">
              <wp:simplePos x="0" y="0"/>
              <wp:positionH relativeFrom="page">
                <wp:posOffset>2934970</wp:posOffset>
              </wp:positionH>
              <wp:positionV relativeFrom="page">
                <wp:posOffset>9079230</wp:posOffset>
              </wp:positionV>
              <wp:extent cx="1927860" cy="548005"/>
              <wp:effectExtent l="0" t="0" r="2540" b="1079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786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D70FA" w14:textId="77777777" w:rsidR="004577CC" w:rsidRDefault="00927CB1">
                          <w:pPr>
                            <w:spacing w:before="21" w:line="247" w:lineRule="auto"/>
                            <w:ind w:left="235" w:right="2" w:hanging="21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Museum Association of New York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265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River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Troy,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NY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12180</w:t>
                          </w:r>
                        </w:p>
                        <w:p w14:paraId="31F3E4A3" w14:textId="77777777" w:rsidR="004577CC" w:rsidRDefault="00927CB1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(518)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273-3400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nysmuseums.org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5C42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1.1pt;margin-top:714.9pt;width:151.8pt;height:4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" filled="f" stroked="f">
              <v:path arrowok="t"/>
              <v:textbox inset="0,0,0,0">
                <w:txbxContent>
                  <w:p w14:paraId="2C4D70FA" w14:textId="77777777" w:rsidR="004577CC" w:rsidRDefault="00927CB1">
                    <w:pPr>
                      <w:spacing w:before="21" w:line="247" w:lineRule="auto"/>
                      <w:ind w:left="235" w:right="2" w:hanging="2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Museum Association of New York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265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River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Troy,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12180</w:t>
                    </w:r>
                  </w:p>
                  <w:p w14:paraId="31F3E4A3" w14:textId="77777777" w:rsidR="004577CC" w:rsidRDefault="00927CB1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(518)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273-3400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nysmuseums.org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3BDA" w14:textId="77777777" w:rsidR="001E4E4B" w:rsidRDefault="001E4E4B">
      <w:r>
        <w:separator/>
      </w:r>
    </w:p>
  </w:footnote>
  <w:footnote w:type="continuationSeparator" w:id="0">
    <w:p w14:paraId="5CE9F759" w14:textId="77777777" w:rsidR="001E4E4B" w:rsidRDefault="001E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25F5" w14:textId="77777777" w:rsidR="004577CC" w:rsidRDefault="00927CB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17D4D1F" wp14:editId="2F045962">
          <wp:simplePos x="0" y="0"/>
          <wp:positionH relativeFrom="page">
            <wp:posOffset>1059989</wp:posOffset>
          </wp:positionH>
          <wp:positionV relativeFrom="page">
            <wp:posOffset>602755</wp:posOffset>
          </wp:positionV>
          <wp:extent cx="5665118" cy="4653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5118" cy="46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6B2C"/>
    <w:multiLevelType w:val="hybridMultilevel"/>
    <w:tmpl w:val="662E4900"/>
    <w:lvl w:ilvl="0" w:tplc="EC588DCE">
      <w:numFmt w:val="bullet"/>
      <w:lvlText w:val="●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05A6DB6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506821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57CCC5C2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4FACDFA2"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C3FAEA70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5BAF34A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EA4269C6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46442E58"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CC"/>
    <w:rsid w:val="001515FE"/>
    <w:rsid w:val="001E4E4B"/>
    <w:rsid w:val="002A6B0E"/>
    <w:rsid w:val="004577CC"/>
    <w:rsid w:val="005D0493"/>
    <w:rsid w:val="00865A33"/>
    <w:rsid w:val="00927CB1"/>
    <w:rsid w:val="00A438EC"/>
    <w:rsid w:val="00E6787E"/>
    <w:rsid w:val="00F6530A"/>
    <w:rsid w:val="00F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5138A"/>
  <w15:docId w15:val="{FF12C3F2-6420-524B-91D7-DB131FC7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</w:rPr>
  </w:style>
  <w:style w:type="paragraph" w:styleId="Heading1">
    <w:name w:val="heading 1"/>
    <w:basedOn w:val="Normal"/>
    <w:uiPriority w:val="9"/>
    <w:qFormat/>
    <w:pPr>
      <w:spacing w:before="103"/>
      <w:ind w:left="119"/>
      <w:outlineLvl w:val="0"/>
    </w:pPr>
    <w:rPr>
      <w:rFonts w:ascii="Avenir-Roman" w:eastAsia="Avenir-Roman" w:hAnsi="Avenir-Roman" w:cs="Avenir-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  <w:pPr>
      <w:spacing w:before="6"/>
      <w:ind w:left="4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desmeules@nysmuseu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desmeules@nysmuseu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MANY board nomination form 2022-2025 (1).docx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MANY board nomination form 2022-2025 (1).docx</dc:title>
  <cp:lastModifiedBy>Megan Eves</cp:lastModifiedBy>
  <cp:revision>2</cp:revision>
  <dcterms:created xsi:type="dcterms:W3CDTF">2021-08-31T17:32:00Z</dcterms:created>
  <dcterms:modified xsi:type="dcterms:W3CDTF">2021-08-31T17:32:00Z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2021-08-17T00:00:00Z</vt:filetime>
  </property>
</Properties>
</file>